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PROIECT DE TEHNOLOGIE DIDACTICĂ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CLASA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V-a</w:t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UNITATEA ȘCOLARĂ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Școala Gimnazială Strîmtura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DISCIPLINA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matematică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UNITATEA DE ÎNVĂȚARE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fracții zecimale 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TITLUL LECȚIEI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scăderea fracțiilor zecimale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TIPUL LECȚIEI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mixtă ;evaluare, dobândire de cunoștințe,formare și dezvoltare de priceperi și deprinderi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DURATA:50 minute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LOCUL DE DESFĂȘURARE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laboratorul de informatică,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COMPETENȚE GENERALE: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C.G. 1. Identificarea unor date, mărimi și relații matematice în contextul în care acestea apar 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C.G. 2. Prelucrarea unor date matematice de tip cantitativ, calitativ, structural cuprinse în diverse surse informaționale 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C.G. 3. Utilizarea conceptelor și a algoritmilor specifici în diverse contexte matematice 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C.G. 4. Exprimarea în limbajul specific matematicii a informațiilor, concluziilor și demersurilor de rezolvare pentru o situaţie dată </w:t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COMPETENȚE SPECIFICE: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1.2. Identificarea fracţiilor ordinare sau zecimale în contexte variate 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2.2. Efectuarea de calcule cu fracţii folosind proprietăţi ale operaţiilor aritmetice 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3.2. Utilizarea de algoritmi pentru efectuarea operaţiilor cu fracţii ordinare sau zecimale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4.2. Utilizarea limbajului specific fracţiilor/procentelor în situații date 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STRATEGII DIDACTICE:</w:t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FORME DE ORGANIZARE:frontal,individual,pe grupe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METODE INSTRUCTIV-EDUCATIVE: exercițiul,explicația,conversația,munca individuală,instruirea asistată de calculator,demonstrația ,jocul didactic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METODE ȘI TEHNICI DE EVALUARE:  observația,testul scris,autoevaluarea,interevaluarea,teste grilă online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MIJLOACE ȘI RESURSE: hârtie,fișe,creta,tabla,culegeri,creioane, instrumente web 2.0 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https://padlet.com/florliv69/jqj2crpzdlnqț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E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https://wordart.com/edit/5elswx9jbs3z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BIBLIOGRAFIE:programa școlară,manuale cls a V-a,culegeri de probleme clasa a V-a,edituri Clubul matematicienilor și Paralela 45</w:t>
      </w:r>
    </w:p>
    <w:p w:rsidR="00000000" w:rsidDel="00000000" w:rsidP="00000000" w:rsidRDefault="00000000" w:rsidRPr="00000000" w14:paraId="00000020">
      <w:pPr>
        <w:spacing w:before="20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DEMERS DIDACTIC</w:t>
      </w:r>
    </w:p>
    <w:p w:rsidR="00000000" w:rsidDel="00000000" w:rsidP="00000000" w:rsidRDefault="00000000" w:rsidRPr="00000000" w14:paraId="00000021">
      <w:pPr>
        <w:spacing w:before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Moment organizatoric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Profesorul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verifică materialele necesare,face prezența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Elevul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deschide calculatorul,prezintă caietul cu temele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Timp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miute</w:t>
      </w:r>
    </w:p>
    <w:p w:rsidR="00000000" w:rsidDel="00000000" w:rsidP="00000000" w:rsidRDefault="00000000" w:rsidRPr="00000000" w14:paraId="00000026">
      <w:pPr>
        <w:ind w:left="720" w:firstLine="0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Captarea atenției și a interesului pentru lecție</w:t>
      </w:r>
    </w:p>
    <w:p w:rsidR="00000000" w:rsidDel="00000000" w:rsidP="00000000" w:rsidRDefault="00000000" w:rsidRPr="00000000" w14:paraId="00000028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Profesorul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cere elevilor să acceseze linkul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https://padlet.com/florliv69/jqj2crpzdlnqț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spre avizierul clasei unde vor găsi un nor de cuvinte din care să formuleze o propoziție matematică în legătură cu lecția de zi</w:t>
      </w:r>
    </w:p>
    <w:p w:rsidR="00000000" w:rsidDel="00000000" w:rsidP="00000000" w:rsidRDefault="00000000" w:rsidRPr="00000000" w14:paraId="00000029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Elevul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accesează linkul dat ,găsește norul de cuvinte și încearcă să-l descifreze;în grupuri de câte trei descifrează mesajul și schimbă păreri.Soluția este regula de adunare a doua fracții zecimale.Va fi scrisă pe o plansă în fața clasei.</w:t>
      </w:r>
    </w:p>
    <w:p w:rsidR="00000000" w:rsidDel="00000000" w:rsidP="00000000" w:rsidRDefault="00000000" w:rsidRPr="00000000" w14:paraId="0000002A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https://wordart.com/edit/5elswx9jbs3z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B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Timp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8 minute</w:t>
      </w:r>
    </w:p>
    <w:p w:rsidR="00000000" w:rsidDel="00000000" w:rsidP="00000000" w:rsidRDefault="00000000" w:rsidRPr="00000000" w14:paraId="0000002C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conversația,exercițiul,jocul didactic</w:t>
      </w:r>
    </w:p>
    <w:p w:rsidR="00000000" w:rsidDel="00000000" w:rsidP="00000000" w:rsidRDefault="00000000" w:rsidRPr="00000000" w14:paraId="0000002D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Mijloace de învățământ: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pc.internet,planșe</w:t>
      </w:r>
    </w:p>
    <w:p w:rsidR="00000000" w:rsidDel="00000000" w:rsidP="00000000" w:rsidRDefault="00000000" w:rsidRPr="00000000" w14:paraId="0000002E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</w:rPr>
        <w:drawing>
          <wp:inline distB="114300" distT="114300" distL="114300" distR="114300">
            <wp:extent cx="5734050" cy="35814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Stimularea actualizării suportului teoretic necesar</w:t>
      </w:r>
    </w:p>
    <w:p w:rsidR="00000000" w:rsidDel="00000000" w:rsidP="00000000" w:rsidRDefault="00000000" w:rsidRPr="00000000" w14:paraId="00000039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Profesorul: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pune întrebări referitoare la fracțiile zecimale,cum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așează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pentru a se putea aduna.Această etapă se poate realiza concomitent cu cea anterioară.</w:t>
      </w:r>
    </w:p>
    <w:p w:rsidR="00000000" w:rsidDel="00000000" w:rsidP="00000000" w:rsidRDefault="00000000" w:rsidRPr="00000000" w14:paraId="0000003A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Elevul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răspunde și se consultă cu colegii;dă exemple.</w:t>
      </w:r>
    </w:p>
    <w:p w:rsidR="00000000" w:rsidDel="00000000" w:rsidP="00000000" w:rsidRDefault="00000000" w:rsidRPr="00000000" w14:paraId="0000003B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Timp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:5 minute</w:t>
      </w:r>
    </w:p>
    <w:p w:rsidR="00000000" w:rsidDel="00000000" w:rsidP="00000000" w:rsidRDefault="00000000" w:rsidRPr="00000000" w14:paraId="0000003C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conversația </w:t>
      </w:r>
    </w:p>
    <w:p w:rsidR="00000000" w:rsidDel="00000000" w:rsidP="00000000" w:rsidRDefault="00000000" w:rsidRPr="00000000" w14:paraId="0000003D">
      <w:pPr>
        <w:ind w:left="0" w:firstLine="0"/>
        <w:jc w:val="left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jc w:val="right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jc w:val="right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jc w:val="left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4"/>
          <w:szCs w:val="24"/>
        </w:rPr>
        <w:drawing>
          <wp:inline distB="114300" distT="114300" distL="114300" distR="114300">
            <wp:extent cx="2176463" cy="207244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2072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color w:val="00ff00"/>
          <w:sz w:val="24"/>
          <w:szCs w:val="24"/>
        </w:rPr>
        <w:drawing>
          <wp:inline distB="114300" distT="114300" distL="114300" distR="114300">
            <wp:extent cx="2806700" cy="14351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Dirijarea învățării</w:t>
      </w:r>
    </w:p>
    <w:p w:rsidR="00000000" w:rsidDel="00000000" w:rsidP="00000000" w:rsidRDefault="00000000" w:rsidRPr="00000000" w14:paraId="00000044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Profesorul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indică elevilor să găsească în avizierul clasei link-ul corespunzător unui material video: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https://mquest.ro/home/learnunit?id=61&amp;tk=3fB54IH7irhf4IQh5lDUXdMach8XpK4ekiymWPDIzqh7AQVOGKfH8bXV1FyRbZWZSE330ZlBhesmuiFIXt%252frgoqKxtUXxX2UdEZ3lHfkyUV62NQkvotRSpo9g6yuctiX4d1AWKRK42nm4al9%252bLxUow%253d%253d#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materialul este proiectat și pe ecran,frontal</w:t>
      </w:r>
    </w:p>
    <w:p w:rsidR="00000000" w:rsidDel="00000000" w:rsidP="00000000" w:rsidRDefault="00000000" w:rsidRPr="00000000" w14:paraId="00000045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Elevul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deschide avizierul ,găsește link-ul și îl accesează apoi urmărește lecția .</w:t>
      </w:r>
    </w:p>
    <w:p w:rsidR="00000000" w:rsidDel="00000000" w:rsidP="00000000" w:rsidRDefault="00000000" w:rsidRPr="00000000" w14:paraId="00000046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Elevii vor avea libertatea să aleagă dacă urmăresc lecția individual la un calculator fiecare sau se grupează după preferințe cate 2-3 sau urmăresc pe propriul telefon sau propria tabletă sau urmăresc proiecția.</w:t>
      </w:r>
    </w:p>
    <w:p w:rsidR="00000000" w:rsidDel="00000000" w:rsidP="00000000" w:rsidRDefault="00000000" w:rsidRPr="00000000" w14:paraId="0000004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Pot intrerupe clipul video pentru întrebări suplimentare</w:t>
      </w:r>
    </w:p>
    <w:p w:rsidR="00000000" w:rsidDel="00000000" w:rsidP="00000000" w:rsidRDefault="00000000" w:rsidRPr="00000000" w14:paraId="00000048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Timp: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8 minute</w:t>
      </w:r>
    </w:p>
    <w:p w:rsidR="00000000" w:rsidDel="00000000" w:rsidP="00000000" w:rsidRDefault="00000000" w:rsidRPr="00000000" w14:paraId="00000049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Metode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video vizionare</w:t>
      </w:r>
    </w:p>
    <w:p w:rsidR="00000000" w:rsidDel="00000000" w:rsidP="00000000" w:rsidRDefault="00000000" w:rsidRPr="00000000" w14:paraId="0000004A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Mijloace de învățământ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internet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laptop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tabletă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telefon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proiector</w:t>
      </w:r>
    </w:p>
    <w:p w:rsidR="00000000" w:rsidDel="00000000" w:rsidP="00000000" w:rsidRDefault="00000000" w:rsidRPr="00000000" w14:paraId="0000004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5814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Intensificarea reținerii</w:t>
      </w:r>
    </w:p>
    <w:p w:rsidR="00000000" w:rsidDel="00000000" w:rsidP="00000000" w:rsidRDefault="00000000" w:rsidRPr="00000000" w14:paraId="0000004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Elevul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efectuează chestionarul de la același link</w:t>
      </w:r>
    </w:p>
    <w:p w:rsidR="00000000" w:rsidDel="00000000" w:rsidP="00000000" w:rsidRDefault="00000000" w:rsidRPr="00000000" w14:paraId="0000005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Profesorul: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supraveghează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lămuriri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răspunde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 întrebări</w:t>
      </w:r>
    </w:p>
    <w:p w:rsidR="00000000" w:rsidDel="00000000" w:rsidP="00000000" w:rsidRDefault="00000000" w:rsidRPr="00000000" w14:paraId="00000051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Timp: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 minute</w:t>
      </w:r>
    </w:p>
    <w:p w:rsidR="00000000" w:rsidDel="00000000" w:rsidP="00000000" w:rsidRDefault="00000000" w:rsidRPr="00000000" w14:paraId="00000052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Metode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exercițiul independent</w:t>
      </w:r>
    </w:p>
    <w:p w:rsidR="00000000" w:rsidDel="00000000" w:rsidP="00000000" w:rsidRDefault="00000000" w:rsidRPr="00000000" w14:paraId="00000053">
      <w:pPr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Mijloace de învățământ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internet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laptop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tabletă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telefon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proiector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Obținerea feed-back-ului</w:t>
      </w:r>
    </w:p>
    <w:p w:rsidR="00000000" w:rsidDel="00000000" w:rsidP="00000000" w:rsidRDefault="00000000" w:rsidRPr="00000000" w14:paraId="00000056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Profesorul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deschide aplicația Kahoot în propriul cont și transmite codul necesar ;afișează cu ajutorul proiectorului testul și îl pornește</w:t>
      </w:r>
    </w:p>
    <w:p w:rsidR="00000000" w:rsidDel="00000000" w:rsidP="00000000" w:rsidRDefault="00000000" w:rsidRPr="00000000" w14:paraId="0000005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https://create.kahoot.it/details/63e829c9-3383-4191-9948-09590aaf1c32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8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Elevul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 loghează pe kahoot.it și introduce codul indicat de profesor</w:t>
      </w:r>
    </w:p>
    <w:p w:rsidR="00000000" w:rsidDel="00000000" w:rsidP="00000000" w:rsidRDefault="00000000" w:rsidRPr="00000000" w14:paraId="00000059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În urma rezolvării testului reies aspectele mai greu înțelese de elevi care vor fi dezbatute împreună cu profesorul</w:t>
      </w:r>
    </w:p>
    <w:p w:rsidR="00000000" w:rsidDel="00000000" w:rsidP="00000000" w:rsidRDefault="00000000" w:rsidRPr="00000000" w14:paraId="0000005A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Timp: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 minute</w:t>
      </w:r>
    </w:p>
    <w:p w:rsidR="00000000" w:rsidDel="00000000" w:rsidP="00000000" w:rsidRDefault="00000000" w:rsidRPr="00000000" w14:paraId="0000005B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Metode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exercițiul independent,autoevaluarea</w:t>
      </w:r>
    </w:p>
    <w:p w:rsidR="00000000" w:rsidDel="00000000" w:rsidP="00000000" w:rsidRDefault="00000000" w:rsidRPr="00000000" w14:paraId="0000005C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Mijloace de învățământ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internet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laptop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tabletă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telefon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proiector</w:t>
      </w:r>
    </w:p>
    <w:p w:rsidR="00000000" w:rsidDel="00000000" w:rsidP="00000000" w:rsidRDefault="00000000" w:rsidRPr="00000000" w14:paraId="0000005D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</w:rPr>
        <w:drawing>
          <wp:inline distB="114300" distT="114300" distL="114300" distR="114300">
            <wp:extent cx="5734050" cy="3581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Obținerea performanței</w:t>
      </w:r>
    </w:p>
    <w:p w:rsidR="00000000" w:rsidDel="00000000" w:rsidP="00000000" w:rsidRDefault="00000000" w:rsidRPr="00000000" w14:paraId="00000063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Elevii: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creează un test online cu trei întrebări cu ajutorul uneia dintre aplicațiile:kahoot,quizizz,google form,la alegere al cărui link îl trimite pe mail unui coleg pentru a fi rezolvat pentru ora următoare</w:t>
      </w:r>
    </w:p>
    <w:p w:rsidR="00000000" w:rsidDel="00000000" w:rsidP="00000000" w:rsidRDefault="00000000" w:rsidRPr="00000000" w14:paraId="00000064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Profesorul: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supraveghează,da indicații,răspunde la întrebări,verifică corectitudinea formulărilor</w:t>
      </w:r>
    </w:p>
    <w:p w:rsidR="00000000" w:rsidDel="00000000" w:rsidP="00000000" w:rsidRDefault="00000000" w:rsidRPr="00000000" w14:paraId="00000065">
      <w:pPr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Timp :10 minute</w:t>
      </w:r>
    </w:p>
    <w:p w:rsidR="00000000" w:rsidDel="00000000" w:rsidP="00000000" w:rsidRDefault="00000000" w:rsidRPr="00000000" w14:paraId="00000066">
      <w:pPr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Metode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exercițiul independent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Mijloace de învățământ 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pc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internet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laptop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tabletă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telefon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proiector</w:t>
      </w:r>
    </w:p>
    <w:p w:rsidR="00000000" w:rsidDel="00000000" w:rsidP="00000000" w:rsidRDefault="00000000" w:rsidRPr="00000000" w14:paraId="00000068">
      <w:pPr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color w:val="00ff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ff00"/>
          <w:sz w:val="28"/>
          <w:szCs w:val="28"/>
          <w:rtl w:val="0"/>
        </w:rPr>
        <w:t xml:space="preserve">Tema de casă</w:t>
      </w:r>
    </w:p>
    <w:p w:rsidR="00000000" w:rsidDel="00000000" w:rsidP="00000000" w:rsidRDefault="00000000" w:rsidRPr="00000000" w14:paraId="0000006A">
      <w:pPr>
        <w:ind w:left="720" w:firstLine="0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Profesorul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explică tema pentru acasă și da indicații: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rezolvarea unui test compus de un coleg al cărui link îl regăsește în propriul mail. Răspunsurile la întrebările testului și scorul obținut le afișează în avizier cu scopul de a fi notate de ceilalți colegi.</w:t>
      </w:r>
    </w:p>
    <w:p w:rsidR="00000000" w:rsidDel="00000000" w:rsidP="00000000" w:rsidRDefault="00000000" w:rsidRPr="00000000" w14:paraId="0000006C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Elevul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notează în caiet tema</w:t>
      </w:r>
    </w:p>
    <w:p w:rsidR="00000000" w:rsidDel="00000000" w:rsidP="00000000" w:rsidRDefault="00000000" w:rsidRPr="00000000" w14:paraId="0000006D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Timp: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minute</w:t>
      </w:r>
    </w:p>
    <w:p w:rsidR="00000000" w:rsidDel="00000000" w:rsidP="00000000" w:rsidRDefault="00000000" w:rsidRPr="00000000" w14:paraId="0000006E">
      <w:pPr>
        <w:ind w:left="720" w:firstLine="0"/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Times New Roman" w:cs="Times New Roman" w:eastAsia="Times New Roman" w:hAnsi="Times New Roman"/>
          <w:color w:val="00ff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jc w:val="center"/>
      <w:rPr>
        <w:b w:val="1"/>
        <w:color w:val="ff0000"/>
        <w:sz w:val="24"/>
        <w:szCs w:val="24"/>
      </w:rPr>
    </w:pPr>
    <w:r w:rsidDel="00000000" w:rsidR="00000000" w:rsidRPr="00000000">
      <w:rPr>
        <w:b w:val="1"/>
        <w:color w:val="ff0000"/>
        <w:sz w:val="24"/>
        <w:szCs w:val="24"/>
        <w:rtl w:val="0"/>
      </w:rPr>
      <w:t xml:space="preserve">SCĂDEREA FRACȚIILOR ZECIMALE-PROIECT DIDACTIC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hyperlink" Target="https://mquest.ro/home/learnunit?id=61&amp;tk=3fB54IH7irhf4IQh5lDUXdMach8XpK4ekiymWPDIzqh7AQVOGKfH8bXV1FyRbZWZSE330ZlBhesmuiFIXt%252frgoqKxtUXxX2UdEZ3lHfkyUV62NQkvotRSpo9g6yuctiX4d1AWKRK42nm4al9%252bLxUow%253d%253d#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ordart.com/edit/5elswx9jbs3z" TargetMode="External"/><Relationship Id="rId15" Type="http://schemas.openxmlformats.org/officeDocument/2006/relationships/hyperlink" Target="https://create.kahoot.it/details/63e829c9-3383-4191-9948-09590aaf1c32" TargetMode="External"/><Relationship Id="rId14" Type="http://schemas.openxmlformats.org/officeDocument/2006/relationships/image" Target="media/image5.png"/><Relationship Id="rId17" Type="http://schemas.openxmlformats.org/officeDocument/2006/relationships/header" Target="header1.xm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padlet.com/florliv69/jqj2crpzdlnq%C8%9B" TargetMode="External"/><Relationship Id="rId18" Type="http://schemas.openxmlformats.org/officeDocument/2006/relationships/footer" Target="footer1.xml"/><Relationship Id="rId7" Type="http://schemas.openxmlformats.org/officeDocument/2006/relationships/hyperlink" Target="https://wordart.com/edit/5elswx9jbs3z" TargetMode="External"/><Relationship Id="rId8" Type="http://schemas.openxmlformats.org/officeDocument/2006/relationships/hyperlink" Target="https://padlet.com/florliv69/jqj2crpzdlnq%C8%9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